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华文中宋"/>
          <w:b/>
          <w:bCs/>
          <w:sz w:val="32"/>
          <w:szCs w:val="32"/>
        </w:rPr>
      </w:pPr>
      <w:bookmarkStart w:id="0" w:name="_Hlk131428710"/>
      <w:r>
        <w:rPr>
          <w:rFonts w:hint="eastAsia" w:eastAsia="华文中宋"/>
          <w:b/>
          <w:bCs/>
          <w:sz w:val="32"/>
          <w:szCs w:val="32"/>
        </w:rPr>
        <w:t>附件</w:t>
      </w:r>
      <w:r>
        <w:rPr>
          <w:rFonts w:eastAsia="华文中宋"/>
          <w:b/>
          <w:bCs/>
          <w:sz w:val="32"/>
          <w:szCs w:val="32"/>
        </w:rPr>
        <w:t>9：</w:t>
      </w:r>
    </w:p>
    <w:p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浙江工商大学</w:t>
      </w:r>
      <w:r>
        <w:rPr>
          <w:rFonts w:hint="eastAsia" w:eastAsia="华文中宋"/>
          <w:b/>
          <w:bCs/>
          <w:sz w:val="32"/>
          <w:szCs w:val="32"/>
        </w:rPr>
        <w:t>统计与数学学院</w:t>
      </w:r>
      <w:r>
        <w:rPr>
          <w:rFonts w:eastAsia="华文中宋"/>
          <w:b/>
          <w:bCs/>
          <w:sz w:val="32"/>
          <w:szCs w:val="32"/>
        </w:rPr>
        <w:t>第</w:t>
      </w:r>
      <w:r>
        <w:rPr>
          <w:rFonts w:hint="eastAsia" w:eastAsia="华文中宋"/>
          <w:b/>
          <w:bCs/>
          <w:sz w:val="32"/>
          <w:szCs w:val="32"/>
        </w:rPr>
        <w:t>六次</w:t>
      </w:r>
      <w:r>
        <w:rPr>
          <w:rFonts w:eastAsia="华文中宋"/>
          <w:b/>
          <w:bCs/>
          <w:sz w:val="32"/>
          <w:szCs w:val="32"/>
        </w:rPr>
        <w:t>学生代表大会代表汇总表</w:t>
      </w:r>
    </w:p>
    <w:bookmarkEnd w:id="0"/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250"/>
        <w:gridCol w:w="932"/>
        <w:gridCol w:w="1303"/>
        <w:gridCol w:w="1037"/>
        <w:gridCol w:w="1515"/>
        <w:gridCol w:w="1276"/>
        <w:gridCol w:w="1231"/>
        <w:gridCol w:w="1559"/>
        <w:gridCol w:w="22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93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单位(班级)</w:t>
            </w:r>
          </w:p>
        </w:tc>
        <w:tc>
          <w:tcPr>
            <w:tcW w:w="227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1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备注：1、请将代表团长排名</w:t>
      </w:r>
      <w:r>
        <w:rPr>
          <w:rFonts w:hint="eastAsia" w:eastAsia="仿宋_GB2312"/>
          <w:sz w:val="24"/>
        </w:rPr>
        <w:t>第一</w:t>
      </w:r>
      <w:r>
        <w:rPr>
          <w:rFonts w:eastAsia="仿宋_GB2312"/>
          <w:sz w:val="24"/>
        </w:rPr>
        <w:t>位，其他代表按照姓氏笔画排序。</w:t>
      </w:r>
    </w:p>
    <w:p>
      <w:pPr>
        <w:spacing w:line="360" w:lineRule="auto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2、政治面貌一栏应填写为：党员、预备党员、团员、群众或者民主党派，如为民主党派请在括号内注明党派名称。</w:t>
      </w:r>
    </w:p>
    <w:p>
      <w:pPr>
        <w:spacing w:line="360" w:lineRule="auto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3、请于</w:t>
      </w:r>
      <w:r>
        <w:rPr>
          <w:rFonts w:hint="eastAsia" w:eastAsia="仿宋_GB2312"/>
          <w:sz w:val="24"/>
        </w:rPr>
        <w:t>4</w:t>
      </w:r>
      <w:r>
        <w:rPr>
          <w:rFonts w:eastAsia="仿宋_GB2312"/>
          <w:sz w:val="24"/>
        </w:rPr>
        <w:t>月</w:t>
      </w:r>
      <w:r>
        <w:rPr>
          <w:rFonts w:hint="eastAsia" w:eastAsia="仿宋_GB2312"/>
          <w:sz w:val="24"/>
        </w:rPr>
        <w:t>8</w:t>
      </w:r>
      <w:r>
        <w:rPr>
          <w:rFonts w:eastAsia="仿宋_GB2312"/>
          <w:sz w:val="24"/>
        </w:rPr>
        <w:t>日（周</w:t>
      </w:r>
      <w:r>
        <w:rPr>
          <w:rFonts w:hint="eastAsia" w:eastAsia="仿宋_GB2312"/>
          <w:sz w:val="24"/>
        </w:rPr>
        <w:t>日</w:t>
      </w:r>
      <w:r>
        <w:rPr>
          <w:rFonts w:eastAsia="仿宋_GB2312"/>
          <w:sz w:val="24"/>
        </w:rPr>
        <w:t>）前完成代表选举工作，</w:t>
      </w:r>
      <w:r>
        <w:rPr>
          <w:rFonts w:hint="eastAsia" w:eastAsia="仿宋_GB2312"/>
          <w:sz w:val="24"/>
        </w:rPr>
        <w:t>纸质稿请于4</w:t>
      </w:r>
      <w:r>
        <w:rPr>
          <w:rFonts w:eastAsia="仿宋_GB2312"/>
          <w:sz w:val="24"/>
        </w:rPr>
        <w:t>月9日（周</w:t>
      </w:r>
      <w:r>
        <w:rPr>
          <w:rFonts w:hint="eastAsia" w:eastAsia="仿宋_GB2312"/>
          <w:sz w:val="24"/>
        </w:rPr>
        <w:t>一</w:t>
      </w:r>
      <w:r>
        <w:rPr>
          <w:rFonts w:eastAsia="仿宋_GB2312"/>
          <w:sz w:val="24"/>
        </w:rPr>
        <w:t>）</w:t>
      </w:r>
      <w:r>
        <w:rPr>
          <w:rFonts w:hint="eastAsia" w:eastAsia="仿宋_GB2312"/>
          <w:sz w:val="24"/>
        </w:rPr>
        <w:t>17:</w:t>
      </w:r>
      <w:r>
        <w:rPr>
          <w:rFonts w:eastAsia="仿宋_GB2312"/>
          <w:sz w:val="24"/>
        </w:rPr>
        <w:t>00</w:t>
      </w:r>
      <w:r>
        <w:rPr>
          <w:rFonts w:hint="eastAsia" w:eastAsia="仿宋_GB2312"/>
          <w:sz w:val="24"/>
        </w:rPr>
        <w:t>——</w:t>
      </w:r>
      <w:r>
        <w:rPr>
          <w:rFonts w:eastAsia="仿宋_GB2312"/>
          <w:sz w:val="24"/>
        </w:rPr>
        <w:t>18</w:t>
      </w:r>
      <w:r>
        <w:rPr>
          <w:rFonts w:hint="eastAsia" w:eastAsia="仿宋_GB2312"/>
          <w:sz w:val="24"/>
        </w:rPr>
        <w:t>:</w:t>
      </w:r>
      <w:r>
        <w:rPr>
          <w:rFonts w:eastAsia="仿宋_GB2312"/>
          <w:sz w:val="24"/>
        </w:rPr>
        <w:t>00</w:t>
      </w:r>
      <w:r>
        <w:rPr>
          <w:rFonts w:hint="eastAsia" w:eastAsia="仿宋_GB2312"/>
          <w:sz w:val="24"/>
        </w:rPr>
        <w:t>交至钱江湾生活区2</w:t>
      </w: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</w:rPr>
        <w:t>幢寝室楼下，并将电子稿发送至zgstjysxxyxsh@126.com。</w:t>
      </w:r>
    </w:p>
    <w:p>
      <w:pPr>
        <w:spacing w:line="360" w:lineRule="auto"/>
        <w:ind w:firstLine="480" w:firstLineChars="200"/>
        <w:jc w:val="center"/>
        <w:rPr>
          <w:rFonts w:eastAsia="仿宋_GB2312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TE4ODYxNTNkZDJlYTFmNjdkMTQ4OTU3ZjhlNGYifQ=="/>
  </w:docVars>
  <w:rsids>
    <w:rsidRoot w:val="00000000"/>
    <w:rsid w:val="736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2023-04-04T00:47:01Z</dcterms:created>
  <dc:creator>HUAWEI</dc:creator>
  <cp:lastModifiedBy>半疯半醒</cp:lastModifiedBy>
  <dcterms:modified xsi:type="dcterms:W3CDTF">2023-04-04T00:47:19Z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1F3174CEB15C498895C9E2C74D186647</vt:lpwstr>
  </property>
</Properties>
</file>