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黑体" w:eastAsia="仿宋_GB2312"/>
          <w:b/>
          <w:color w:val="000000"/>
          <w:sz w:val="28"/>
          <w:lang w:val="en-US" w:eastAsia="zh-CN"/>
        </w:rPr>
      </w:pPr>
      <w:r>
        <w:rPr>
          <w:rFonts w:hint="eastAsia" w:ascii="仿宋_GB2312" w:hAnsi="黑体" w:eastAsia="仿宋_GB2312"/>
          <w:b/>
          <w:color w:val="000000"/>
          <w:sz w:val="28"/>
        </w:rPr>
        <w:t>附件</w:t>
      </w:r>
      <w:r>
        <w:rPr>
          <w:rFonts w:hint="eastAsia" w:ascii="仿宋_GB2312" w:hAnsi="黑体" w:eastAsia="仿宋_GB2312"/>
          <w:b/>
          <w:color w:val="000000"/>
          <w:sz w:val="28"/>
          <w:lang w:val="en-US" w:eastAsia="zh-CN"/>
        </w:rPr>
        <w:t>5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32"/>
          <w:szCs w:val="28"/>
        </w:rPr>
      </w:pPr>
      <w:bookmarkStart w:id="0" w:name="_Hlk36106259"/>
      <w:r>
        <w:rPr>
          <w:rFonts w:hint="eastAsia" w:ascii="黑体" w:hAnsi="黑体" w:eastAsia="黑体"/>
          <w:b/>
          <w:color w:val="000000"/>
          <w:sz w:val="32"/>
          <w:szCs w:val="28"/>
          <w:lang w:val="en-US" w:eastAsia="zh-CN"/>
        </w:rPr>
        <w:t>2020年度</w:t>
      </w:r>
      <w:r>
        <w:rPr>
          <w:rFonts w:hint="eastAsia" w:ascii="黑体" w:hAnsi="黑体" w:eastAsia="黑体"/>
          <w:b/>
          <w:color w:val="000000"/>
          <w:sz w:val="32"/>
          <w:szCs w:val="28"/>
        </w:rPr>
        <w:t>浙江工商大学优秀共青团干部推荐表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学院：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>　　　　　　　　　　</w:t>
      </w:r>
    </w:p>
    <w:tbl>
      <w:tblPr>
        <w:tblStyle w:val="4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698"/>
        <w:gridCol w:w="1134"/>
        <w:gridCol w:w="897"/>
        <w:gridCol w:w="157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所在班级</w:t>
            </w:r>
          </w:p>
        </w:tc>
        <w:tc>
          <w:tcPr>
            <w:tcW w:w="24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37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4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7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服务时数</w:t>
            </w:r>
          </w:p>
        </w:tc>
        <w:tc>
          <w:tcPr>
            <w:tcW w:w="24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事迹</w:t>
            </w:r>
          </w:p>
        </w:tc>
        <w:tc>
          <w:tcPr>
            <w:tcW w:w="7719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【主要概括本人思想政治、学习成绩、学生工作等方面典型事迹，在600字以内，不另附页。】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宋体" w:hAnsi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10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团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委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719" w:type="dxa"/>
            <w:gridSpan w:val="5"/>
          </w:tcPr>
          <w:p>
            <w:pPr>
              <w:spacing w:line="560" w:lineRule="exact"/>
              <w:ind w:right="560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10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719" w:type="dxa"/>
            <w:gridSpan w:val="5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051BA"/>
    <w:rsid w:val="1EF051BA"/>
    <w:rsid w:val="24E22E59"/>
    <w:rsid w:val="2580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2021-03-05T05:49:00Z</dcterms:created>
  <dc:creator>WPS_1508296402</dc:creator>
  <cp:lastModifiedBy>Yo</cp:lastModifiedBy>
  <dcterms:modified xsi:type="dcterms:W3CDTF">2021-03-07T04:37:24Z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