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EEFA8" w14:textId="77777777" w:rsidR="00FF3D3F" w:rsidRDefault="00000000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浙江工商大学统计与数学学院团委</w:t>
      </w:r>
    </w:p>
    <w:p w14:paraId="40CCFD76" w14:textId="763624E3" w:rsidR="00FF3D3F" w:rsidRDefault="00000000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关于给予</w:t>
      </w:r>
      <w:bookmarkStart w:id="0" w:name="_Hlk113008316"/>
      <w:proofErr w:type="gramStart"/>
      <w:r w:rsidR="00725FA9">
        <w:rPr>
          <w:rFonts w:eastAsia="华文中宋" w:hint="eastAsia"/>
          <w:b/>
          <w:sz w:val="36"/>
          <w:szCs w:val="44"/>
        </w:rPr>
        <w:t>韩亦菲</w:t>
      </w:r>
      <w:proofErr w:type="gramEnd"/>
      <w:r w:rsidR="00725FA9">
        <w:rPr>
          <w:rFonts w:eastAsia="华文中宋" w:hint="eastAsia"/>
          <w:b/>
          <w:sz w:val="36"/>
          <w:szCs w:val="44"/>
        </w:rPr>
        <w:t>等</w:t>
      </w:r>
      <w:r w:rsidR="00725FA9">
        <w:rPr>
          <w:rFonts w:eastAsia="华文中宋"/>
          <w:b/>
          <w:sz w:val="36"/>
          <w:szCs w:val="44"/>
        </w:rPr>
        <w:t>16</w:t>
      </w:r>
      <w:r>
        <w:rPr>
          <w:rFonts w:eastAsia="华文中宋" w:hint="eastAsia"/>
          <w:b/>
          <w:sz w:val="36"/>
          <w:szCs w:val="44"/>
        </w:rPr>
        <w:t>名同学</w:t>
      </w:r>
      <w:bookmarkEnd w:id="0"/>
      <w:r>
        <w:rPr>
          <w:rFonts w:eastAsia="华文中宋" w:hint="eastAsia"/>
          <w:b/>
          <w:sz w:val="36"/>
          <w:szCs w:val="44"/>
        </w:rPr>
        <w:t>通报表扬的决定</w:t>
      </w:r>
    </w:p>
    <w:p w14:paraId="13247468" w14:textId="77777777" w:rsidR="00FF3D3F" w:rsidRDefault="00FF3D3F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</w:p>
    <w:p w14:paraId="789279C4" w14:textId="77777777" w:rsidR="00FF3D3F" w:rsidRDefault="00000000">
      <w:pPr>
        <w:ind w:firstLineChars="0" w:firstLine="0"/>
        <w:rPr>
          <w:szCs w:val="32"/>
        </w:rPr>
      </w:pPr>
      <w:r>
        <w:rPr>
          <w:rFonts w:hint="eastAsia"/>
          <w:szCs w:val="32"/>
        </w:rPr>
        <w:t>学院各班级：</w:t>
      </w:r>
    </w:p>
    <w:p w14:paraId="2656590E" w14:textId="1804FF25" w:rsidR="00FF3D3F" w:rsidRDefault="00000000">
      <w:pPr>
        <w:adjustRightInd w:val="0"/>
        <w:snapToGrid w:val="0"/>
        <w:ind w:firstLine="640"/>
        <w:jc w:val="left"/>
        <w:rPr>
          <w:szCs w:val="32"/>
        </w:rPr>
      </w:pPr>
      <w:r>
        <w:rPr>
          <w:rFonts w:eastAsia="华文中宋"/>
          <w:bCs/>
          <w:szCs w:val="32"/>
        </w:rPr>
        <w:t>20</w:t>
      </w:r>
      <w:r>
        <w:rPr>
          <w:rFonts w:eastAsia="华文中宋" w:hint="eastAsia"/>
          <w:bCs/>
          <w:szCs w:val="32"/>
        </w:rPr>
        <w:t>2</w:t>
      </w:r>
      <w:r w:rsidR="00725FA9">
        <w:rPr>
          <w:rFonts w:eastAsia="华文中宋"/>
          <w:bCs/>
          <w:szCs w:val="32"/>
        </w:rPr>
        <w:t>3</w:t>
      </w:r>
      <w:r>
        <w:rPr>
          <w:rFonts w:hint="eastAsia"/>
          <w:szCs w:val="32"/>
        </w:rPr>
        <w:t>年</w:t>
      </w:r>
      <w:r w:rsidR="00725FA9">
        <w:rPr>
          <w:szCs w:val="32"/>
        </w:rPr>
        <w:t>10</w:t>
      </w:r>
      <w:r>
        <w:rPr>
          <w:rFonts w:hint="eastAsia"/>
          <w:szCs w:val="32"/>
        </w:rPr>
        <w:t>月，学院团委、</w:t>
      </w:r>
      <w:r w:rsidR="00235B6F">
        <w:rPr>
          <w:rFonts w:hint="eastAsia"/>
          <w:szCs w:val="32"/>
        </w:rPr>
        <w:t>T</w:t>
      </w:r>
      <w:r w:rsidR="00235B6F">
        <w:rPr>
          <w:szCs w:val="32"/>
        </w:rPr>
        <w:t>&amp;</w:t>
      </w:r>
      <w:r w:rsidR="00235B6F">
        <w:rPr>
          <w:rFonts w:hint="eastAsia"/>
          <w:szCs w:val="32"/>
        </w:rPr>
        <w:t>P</w:t>
      </w:r>
      <w:r w:rsidR="00235B6F">
        <w:rPr>
          <w:rFonts w:hint="eastAsia"/>
          <w:szCs w:val="32"/>
        </w:rPr>
        <w:t>统计调研协会</w:t>
      </w:r>
      <w:r>
        <w:rPr>
          <w:rFonts w:hint="eastAsia"/>
          <w:szCs w:val="32"/>
        </w:rPr>
        <w:t>的各位成员以及志愿者们工作</w:t>
      </w:r>
      <w:r w:rsidR="002D1548">
        <w:rPr>
          <w:rFonts w:hint="eastAsia"/>
          <w:szCs w:val="32"/>
        </w:rPr>
        <w:t>助</w:t>
      </w:r>
      <w:r w:rsidR="00235B6F">
        <w:rPr>
          <w:rFonts w:hint="eastAsia"/>
          <w:szCs w:val="32"/>
        </w:rPr>
        <w:t>得浙江省第十</w:t>
      </w:r>
      <w:r w:rsidR="00725FA9">
        <w:rPr>
          <w:rFonts w:hint="eastAsia"/>
          <w:szCs w:val="32"/>
        </w:rPr>
        <w:t>二</w:t>
      </w:r>
      <w:r w:rsidR="00235B6F">
        <w:rPr>
          <w:rFonts w:hint="eastAsia"/>
          <w:szCs w:val="32"/>
        </w:rPr>
        <w:t>届统计调查大赛答辩活动</w:t>
      </w:r>
      <w:r>
        <w:rPr>
          <w:rFonts w:hint="eastAsia"/>
          <w:szCs w:val="32"/>
        </w:rPr>
        <w:t>正常开展。为表彰先进，树立典型，经学院团委研究，决定对</w:t>
      </w:r>
      <w:proofErr w:type="gramStart"/>
      <w:r w:rsidR="00725FA9">
        <w:rPr>
          <w:rFonts w:hint="eastAsia"/>
          <w:szCs w:val="32"/>
        </w:rPr>
        <w:t>韩亦菲</w:t>
      </w:r>
      <w:proofErr w:type="gramEnd"/>
      <w:r>
        <w:rPr>
          <w:rFonts w:ascii="仿宋_GB2312" w:hAnsi="仿宋" w:hint="eastAsia"/>
          <w:bCs/>
          <w:szCs w:val="32"/>
        </w:rPr>
        <w:t>等</w:t>
      </w:r>
      <w:r w:rsidR="00725FA9">
        <w:rPr>
          <w:rFonts w:eastAsia="华文中宋"/>
          <w:bCs/>
          <w:szCs w:val="32"/>
        </w:rPr>
        <w:t>16</w:t>
      </w:r>
      <w:r>
        <w:rPr>
          <w:rFonts w:ascii="仿宋_GB2312" w:hAnsi="仿宋" w:hint="eastAsia"/>
          <w:bCs/>
          <w:szCs w:val="32"/>
        </w:rPr>
        <w:t>名同学</w:t>
      </w:r>
      <w:r>
        <w:rPr>
          <w:rFonts w:hint="eastAsia"/>
          <w:szCs w:val="32"/>
        </w:rPr>
        <w:t>给予通报表扬，名单如下：</w:t>
      </w:r>
    </w:p>
    <w:p w14:paraId="123A95D0" w14:textId="77777777" w:rsidR="00725FA9" w:rsidRDefault="00725FA9" w:rsidP="00725FA9">
      <w:pPr>
        <w:adjustRightInd w:val="0"/>
        <w:snapToGrid w:val="0"/>
        <w:ind w:firstLineChars="0" w:firstLine="0"/>
        <w:jc w:val="center"/>
      </w:pPr>
    </w:p>
    <w:p w14:paraId="3E35DB9A" w14:textId="5173198C" w:rsidR="00725FA9" w:rsidRPr="00725FA9" w:rsidRDefault="00725FA9" w:rsidP="00725FA9">
      <w:pPr>
        <w:adjustRightInd w:val="0"/>
        <w:snapToGrid w:val="0"/>
        <w:ind w:firstLineChars="0" w:firstLine="0"/>
        <w:jc w:val="center"/>
        <w:rPr>
          <w:rFonts w:ascii="宋体" w:eastAsia="宋体" w:hAnsi="宋体"/>
          <w:b/>
          <w:bCs/>
        </w:rPr>
      </w:pPr>
      <w:proofErr w:type="gramStart"/>
      <w:r w:rsidRPr="00725FA9">
        <w:rPr>
          <w:rFonts w:ascii="宋体" w:eastAsia="宋体" w:hAnsi="宋体" w:hint="eastAsia"/>
          <w:b/>
          <w:bCs/>
        </w:rPr>
        <w:t>韩亦菲</w:t>
      </w:r>
      <w:proofErr w:type="gramEnd"/>
      <w:r w:rsidRPr="00725FA9">
        <w:rPr>
          <w:rFonts w:ascii="宋体" w:eastAsia="宋体" w:hAnsi="宋体" w:hint="eastAsia"/>
          <w:b/>
          <w:bCs/>
        </w:rPr>
        <w:t xml:space="preserve"> 王明慧 钟均益</w:t>
      </w:r>
      <w:r>
        <w:rPr>
          <w:rFonts w:ascii="宋体" w:eastAsia="宋体" w:hAnsi="宋体" w:hint="eastAsia"/>
          <w:b/>
          <w:bCs/>
        </w:rPr>
        <w:t xml:space="preserve"> </w:t>
      </w:r>
      <w:r w:rsidRPr="00725FA9">
        <w:rPr>
          <w:rFonts w:ascii="宋体" w:eastAsia="宋体" w:hAnsi="宋体" w:hint="eastAsia"/>
          <w:b/>
          <w:bCs/>
        </w:rPr>
        <w:t>沈鑫达</w:t>
      </w:r>
      <w:r w:rsidRPr="00725FA9">
        <w:rPr>
          <w:rFonts w:ascii="宋体" w:eastAsia="宋体" w:hAnsi="宋体" w:hint="eastAsia"/>
          <w:b/>
          <w:bCs/>
        </w:rPr>
        <w:t xml:space="preserve"> </w:t>
      </w:r>
      <w:r w:rsidRPr="00725FA9">
        <w:rPr>
          <w:rFonts w:ascii="宋体" w:eastAsia="宋体" w:hAnsi="宋体" w:hint="eastAsia"/>
          <w:b/>
          <w:bCs/>
        </w:rPr>
        <w:t xml:space="preserve">徐京川 </w:t>
      </w:r>
    </w:p>
    <w:p w14:paraId="0E7671E3" w14:textId="0869D16D" w:rsidR="00725FA9" w:rsidRPr="00725FA9" w:rsidRDefault="00725FA9" w:rsidP="00725FA9">
      <w:pPr>
        <w:adjustRightInd w:val="0"/>
        <w:snapToGrid w:val="0"/>
        <w:ind w:firstLineChars="462" w:firstLine="1484"/>
        <w:rPr>
          <w:rFonts w:ascii="宋体" w:eastAsia="宋体" w:hAnsi="宋体"/>
          <w:b/>
          <w:bCs/>
        </w:rPr>
      </w:pPr>
      <w:r w:rsidRPr="00725FA9">
        <w:rPr>
          <w:rFonts w:ascii="宋体" w:eastAsia="宋体" w:hAnsi="宋体" w:hint="eastAsia"/>
          <w:b/>
          <w:bCs/>
        </w:rPr>
        <w:t>陈紫洁</w:t>
      </w:r>
      <w:r w:rsidRPr="00725FA9">
        <w:rPr>
          <w:rFonts w:ascii="宋体" w:eastAsia="宋体" w:hAnsi="宋体" w:hint="eastAsia"/>
          <w:b/>
          <w:bCs/>
        </w:rPr>
        <w:t xml:space="preserve"> </w:t>
      </w:r>
      <w:r w:rsidRPr="00725FA9">
        <w:rPr>
          <w:rFonts w:ascii="宋体" w:eastAsia="宋体" w:hAnsi="宋体"/>
          <w:b/>
          <w:bCs/>
        </w:rPr>
        <w:t xml:space="preserve"> </w:t>
      </w:r>
      <w:r w:rsidRPr="00725FA9">
        <w:rPr>
          <w:rFonts w:ascii="宋体" w:eastAsia="宋体" w:hAnsi="宋体" w:hint="eastAsia"/>
          <w:b/>
          <w:bCs/>
        </w:rPr>
        <w:t>李曼琪</w:t>
      </w:r>
      <w:r w:rsidRPr="00725FA9">
        <w:rPr>
          <w:rFonts w:ascii="宋体" w:eastAsia="宋体" w:hAnsi="宋体"/>
          <w:b/>
          <w:bCs/>
        </w:rPr>
        <w:t xml:space="preserve"> </w:t>
      </w:r>
      <w:r w:rsidRPr="00725FA9">
        <w:rPr>
          <w:rFonts w:ascii="宋体" w:eastAsia="宋体" w:hAnsi="宋体" w:hint="eastAsia"/>
          <w:b/>
          <w:bCs/>
        </w:rPr>
        <w:t xml:space="preserve">胡恬玉 侯位 </w:t>
      </w:r>
      <w:r w:rsidRPr="00725FA9">
        <w:rPr>
          <w:rFonts w:ascii="宋体" w:eastAsia="宋体" w:hAnsi="宋体"/>
          <w:b/>
          <w:bCs/>
        </w:rPr>
        <w:t xml:space="preserve"> </w:t>
      </w:r>
      <w:r w:rsidRPr="00725FA9">
        <w:rPr>
          <w:rFonts w:ascii="宋体" w:eastAsia="宋体" w:hAnsi="宋体" w:hint="eastAsia"/>
          <w:b/>
          <w:bCs/>
        </w:rPr>
        <w:t xml:space="preserve">张露 </w:t>
      </w:r>
    </w:p>
    <w:p w14:paraId="1FFCA575" w14:textId="1DEA08E8" w:rsidR="00725FA9" w:rsidRDefault="00725FA9" w:rsidP="00725FA9">
      <w:pPr>
        <w:adjustRightInd w:val="0"/>
        <w:snapToGrid w:val="0"/>
        <w:ind w:firstLineChars="0" w:firstLine="0"/>
        <w:jc w:val="center"/>
      </w:pPr>
      <w:r w:rsidRPr="00725FA9">
        <w:rPr>
          <w:rFonts w:ascii="宋体" w:eastAsia="宋体" w:hAnsi="宋体" w:hint="eastAsia"/>
          <w:b/>
          <w:bCs/>
        </w:rPr>
        <w:t>陈乙</w:t>
      </w:r>
      <w:proofErr w:type="gramStart"/>
      <w:r w:rsidRPr="00725FA9">
        <w:rPr>
          <w:rFonts w:ascii="宋体" w:eastAsia="宋体" w:hAnsi="宋体" w:hint="eastAsia"/>
          <w:b/>
          <w:bCs/>
        </w:rPr>
        <w:t>乙</w:t>
      </w:r>
      <w:proofErr w:type="gramEnd"/>
      <w:r w:rsidRPr="00725FA9">
        <w:rPr>
          <w:rFonts w:ascii="宋体" w:eastAsia="宋体" w:hAnsi="宋体" w:hint="eastAsia"/>
          <w:b/>
          <w:bCs/>
        </w:rPr>
        <w:t xml:space="preserve"> </w:t>
      </w:r>
      <w:r w:rsidRPr="00725FA9">
        <w:rPr>
          <w:rFonts w:ascii="宋体" w:eastAsia="宋体" w:hAnsi="宋体"/>
          <w:b/>
          <w:bCs/>
        </w:rPr>
        <w:t xml:space="preserve"> </w:t>
      </w:r>
      <w:r w:rsidRPr="00725FA9">
        <w:rPr>
          <w:rFonts w:ascii="宋体" w:eastAsia="宋体" w:hAnsi="宋体" w:hint="eastAsia"/>
          <w:b/>
          <w:bCs/>
        </w:rPr>
        <w:t>杨秀</w:t>
      </w:r>
      <w:proofErr w:type="gramStart"/>
      <w:r w:rsidRPr="00725FA9">
        <w:rPr>
          <w:rFonts w:ascii="宋体" w:eastAsia="宋体" w:hAnsi="宋体" w:hint="eastAsia"/>
          <w:b/>
          <w:bCs/>
        </w:rPr>
        <w:t>秀</w:t>
      </w:r>
      <w:proofErr w:type="gramEnd"/>
      <w:r w:rsidRPr="00725FA9">
        <w:rPr>
          <w:rFonts w:ascii="宋体" w:eastAsia="宋体" w:hAnsi="宋体" w:hint="eastAsia"/>
          <w:b/>
          <w:bCs/>
        </w:rPr>
        <w:t xml:space="preserve"> </w:t>
      </w:r>
      <w:r w:rsidRPr="00725FA9">
        <w:rPr>
          <w:rFonts w:ascii="宋体" w:eastAsia="宋体" w:hAnsi="宋体"/>
          <w:b/>
          <w:bCs/>
        </w:rPr>
        <w:t xml:space="preserve"> </w:t>
      </w:r>
      <w:r w:rsidRPr="00725FA9">
        <w:rPr>
          <w:rFonts w:ascii="宋体" w:eastAsia="宋体" w:hAnsi="宋体" w:hint="eastAsia"/>
          <w:b/>
          <w:bCs/>
        </w:rPr>
        <w:t xml:space="preserve">陈慧敏 </w:t>
      </w:r>
      <w:proofErr w:type="gramStart"/>
      <w:r w:rsidRPr="00725FA9">
        <w:rPr>
          <w:rFonts w:ascii="宋体" w:eastAsia="宋体" w:hAnsi="宋体" w:hint="eastAsia"/>
          <w:b/>
          <w:bCs/>
        </w:rPr>
        <w:t>陈逸轩</w:t>
      </w:r>
      <w:proofErr w:type="gramEnd"/>
      <w:r w:rsidRPr="00725FA9">
        <w:rPr>
          <w:rFonts w:ascii="宋体" w:eastAsia="宋体" w:hAnsi="宋体" w:hint="eastAsia"/>
          <w:b/>
          <w:bCs/>
        </w:rPr>
        <w:t xml:space="preserve"> 徐梓菁 </w:t>
      </w:r>
      <w:r w:rsidRPr="00725FA9">
        <w:rPr>
          <w:rFonts w:ascii="宋体" w:eastAsia="宋体" w:hAnsi="宋体"/>
          <w:b/>
          <w:bCs/>
        </w:rPr>
        <w:t xml:space="preserve"> </w:t>
      </w:r>
      <w:r w:rsidRPr="00725FA9">
        <w:rPr>
          <w:rFonts w:ascii="宋体" w:eastAsia="宋体" w:hAnsi="宋体" w:hint="eastAsia"/>
          <w:b/>
          <w:bCs/>
        </w:rPr>
        <w:t>李尚卿</w:t>
      </w:r>
      <w:r w:rsidRPr="00725FA9">
        <w:rPr>
          <w:rFonts w:hint="eastAsia"/>
        </w:rPr>
        <w:t xml:space="preserve"> </w:t>
      </w:r>
      <w:r w:rsidR="00000000">
        <w:rPr>
          <w:rFonts w:hint="eastAsia"/>
        </w:rPr>
        <w:t xml:space="preserve">   </w:t>
      </w:r>
    </w:p>
    <w:p w14:paraId="05352CDD" w14:textId="317992AC" w:rsidR="00FF3D3F" w:rsidRDefault="00000000" w:rsidP="00725FA9">
      <w:pPr>
        <w:adjustRightInd w:val="0"/>
        <w:snapToGrid w:val="0"/>
        <w:ind w:left="3780" w:firstLineChars="0" w:firstLine="0"/>
        <w:jc w:val="center"/>
        <w:rPr>
          <w:rFonts w:ascii="仿宋_GB2312" w:hAnsi="仿宋"/>
          <w:szCs w:val="32"/>
        </w:rPr>
      </w:pPr>
      <w:r>
        <w:rPr>
          <w:rFonts w:hint="eastAsia"/>
        </w:rPr>
        <w:t xml:space="preserve"> </w:t>
      </w:r>
      <w:r>
        <w:rPr>
          <w:rFonts w:ascii="仿宋_GB2312" w:hAnsi="仿宋" w:hint="eastAsia"/>
          <w:szCs w:val="32"/>
        </w:rPr>
        <w:t>共青团统计与数学学院委员会</w:t>
      </w:r>
    </w:p>
    <w:p w14:paraId="47970E5E" w14:textId="74D77329" w:rsidR="00FF3D3F" w:rsidRDefault="00000000" w:rsidP="00B55036">
      <w:pPr>
        <w:ind w:firstLineChars="0" w:firstLine="0"/>
        <w:jc w:val="right"/>
      </w:pPr>
      <w:r>
        <w:rPr>
          <w:rFonts w:ascii="仿宋_GB2312" w:hAnsi="仿宋" w:hint="eastAsia"/>
          <w:szCs w:val="32"/>
        </w:rPr>
        <w:t>二</w:t>
      </w:r>
      <w:r>
        <w:rPr>
          <w:rFonts w:ascii="仿宋_GB2312" w:hAnsi="仿宋" w:cs="宋体" w:hint="eastAsia"/>
          <w:szCs w:val="32"/>
        </w:rPr>
        <w:t>〇</w:t>
      </w:r>
      <w:r>
        <w:rPr>
          <w:rFonts w:ascii="仿宋_GB2312" w:hAnsi="仿宋" w:hint="eastAsia"/>
          <w:szCs w:val="32"/>
        </w:rPr>
        <w:t>二</w:t>
      </w:r>
      <w:r w:rsidR="00725FA9">
        <w:rPr>
          <w:rFonts w:ascii="仿宋_GB2312" w:hAnsi="仿宋" w:hint="eastAsia"/>
          <w:szCs w:val="32"/>
        </w:rPr>
        <w:t>三</w:t>
      </w:r>
      <w:r>
        <w:rPr>
          <w:rFonts w:ascii="仿宋_GB2312" w:hAnsi="仿宋" w:hint="eastAsia"/>
          <w:szCs w:val="32"/>
        </w:rPr>
        <w:t>年</w:t>
      </w:r>
      <w:r w:rsidR="00725FA9">
        <w:rPr>
          <w:rFonts w:ascii="仿宋_GB2312" w:hAnsi="仿宋" w:hint="eastAsia"/>
          <w:szCs w:val="32"/>
        </w:rPr>
        <w:t>十二</w:t>
      </w:r>
      <w:r>
        <w:rPr>
          <w:rFonts w:ascii="仿宋_GB2312" w:hAnsi="仿宋" w:hint="eastAsia"/>
          <w:szCs w:val="32"/>
        </w:rPr>
        <w:t>月</w:t>
      </w:r>
    </w:p>
    <w:sectPr w:rsidR="00FF3D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52F05" w14:textId="77777777" w:rsidR="003A30CD" w:rsidRDefault="003A30CD" w:rsidP="00231BEE">
      <w:pPr>
        <w:spacing w:line="240" w:lineRule="auto"/>
        <w:ind w:firstLine="640"/>
      </w:pPr>
      <w:r>
        <w:separator/>
      </w:r>
    </w:p>
  </w:endnote>
  <w:endnote w:type="continuationSeparator" w:id="0">
    <w:p w14:paraId="2CB108BA" w14:textId="77777777" w:rsidR="003A30CD" w:rsidRDefault="003A30CD" w:rsidP="00231BEE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F0605" w14:textId="77777777" w:rsidR="00231BEE" w:rsidRDefault="00231BEE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E9432" w14:textId="77777777" w:rsidR="00231BEE" w:rsidRDefault="00231BEE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BA16E" w14:textId="77777777" w:rsidR="00231BEE" w:rsidRDefault="00231BEE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0DA30" w14:textId="77777777" w:rsidR="003A30CD" w:rsidRDefault="003A30CD" w:rsidP="00231BEE">
      <w:pPr>
        <w:spacing w:line="240" w:lineRule="auto"/>
        <w:ind w:firstLine="640"/>
      </w:pPr>
      <w:r>
        <w:separator/>
      </w:r>
    </w:p>
  </w:footnote>
  <w:footnote w:type="continuationSeparator" w:id="0">
    <w:p w14:paraId="79F34456" w14:textId="77777777" w:rsidR="003A30CD" w:rsidRDefault="003A30CD" w:rsidP="00231BEE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E0031" w14:textId="77777777" w:rsidR="00231BEE" w:rsidRDefault="00231BEE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BBB0B" w14:textId="77777777" w:rsidR="00231BEE" w:rsidRDefault="00231BEE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DED18" w14:textId="77777777" w:rsidR="00231BEE" w:rsidRDefault="00231BEE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D3F"/>
    <w:rsid w:val="00155FD1"/>
    <w:rsid w:val="00231BEE"/>
    <w:rsid w:val="00235B6F"/>
    <w:rsid w:val="002D1548"/>
    <w:rsid w:val="003A30CD"/>
    <w:rsid w:val="00725FA9"/>
    <w:rsid w:val="009878A4"/>
    <w:rsid w:val="00B55036"/>
    <w:rsid w:val="00FF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4EB9AE1F"/>
  <w15:docId w15:val="{3AB306D7-B34F-4AEE-847A-5F9000F12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31B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31BEE"/>
    <w:rPr>
      <w:rFonts w:eastAsia="仿宋_GB2312"/>
      <w:kern w:val="2"/>
      <w:sz w:val="18"/>
      <w:szCs w:val="18"/>
    </w:rPr>
  </w:style>
  <w:style w:type="paragraph" w:styleId="a5">
    <w:name w:val="footer"/>
    <w:basedOn w:val="a"/>
    <w:link w:val="a6"/>
    <w:rsid w:val="00231BEE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231BEE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iPad</dc:creator>
  <cp:lastModifiedBy>鑫达 沈</cp:lastModifiedBy>
  <cp:revision>2</cp:revision>
  <dcterms:created xsi:type="dcterms:W3CDTF">2024-01-23T07:14:00Z</dcterms:created>
  <dcterms:modified xsi:type="dcterms:W3CDTF">2024-01-23T07:14:00Z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2052-11.28.1</vt:lpwstr>
  </property>
  <property fmtid="{D5CDD505-2E9C-101B-9397-08002B2CF9AE}" pid="3" name="ICV">
    <vt:lpwstr>51ABA9716B0004DCB434136365F6075D</vt:lpwstr>
  </property>
</Properties>
</file>