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附件14：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hint="eastAsia" w:eastAsia="华文中宋"/>
          <w:b/>
          <w:bCs/>
          <w:sz w:val="32"/>
          <w:szCs w:val="32"/>
        </w:rPr>
        <w:t>统计与数学学院第</w:t>
      </w:r>
      <w:r>
        <w:rPr>
          <w:rFonts w:hint="eastAsia" w:eastAsia="华文中宋"/>
          <w:b/>
          <w:bCs/>
          <w:sz w:val="32"/>
          <w:szCs w:val="32"/>
          <w:lang w:eastAsia="zh-Hans"/>
        </w:rPr>
        <w:t>六</w:t>
      </w:r>
      <w:r>
        <w:rPr>
          <w:rFonts w:hint="eastAsia" w:eastAsia="华文中宋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研究生代表大会代表汇总表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50"/>
        <w:gridCol w:w="932"/>
        <w:gridCol w:w="1303"/>
        <w:gridCol w:w="1037"/>
        <w:gridCol w:w="1515"/>
        <w:gridCol w:w="1276"/>
        <w:gridCol w:w="1231"/>
        <w:gridCol w:w="1417"/>
        <w:gridCol w:w="2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单位(班级)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备注：1、请将代表团长排名</w:t>
      </w:r>
      <w:r>
        <w:rPr>
          <w:rFonts w:hint="eastAsia" w:eastAsia="仿宋_GB2312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2、政治面貌一栏应填写为：党员、预备党员、团员、群众或者民主党派，如为民主党派请在括号内注明党派名称。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036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2023-04-04T00:56:27Z</dcterms:created>
  <dc:creator>HUAWEI</dc:creator>
  <cp:lastModifiedBy>半疯半醒</cp:lastModifiedBy>
  <dcterms:modified xsi:type="dcterms:W3CDTF">2023-04-04T00:56:36Z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EA0A884A5B654A71B65E8FB69B6D005A</vt:lpwstr>
  </property>
</Properties>
</file>