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43"/>
        <w:gridCol w:w="1305"/>
        <w:gridCol w:w="2822"/>
        <w:gridCol w:w="2325"/>
      </w:tblGrid>
      <w:tr w14:paraId="4E21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C74C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2D96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9A7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DC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E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F8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6C88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CA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B60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84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4B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A4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460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75E6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38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D6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31347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2B7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CA6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4717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781A0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203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B7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7241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CB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171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0CC58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7月3日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7432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A6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C3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沈磊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28008065/667198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289D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FB3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FE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13DD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7月4日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4945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454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4E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3FBE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11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12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1410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7月5日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26E7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F8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6411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2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C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27F0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7月6日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5B6ED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D3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28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761B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6F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A6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7357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7月7日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7C88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23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CC6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巍茜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28877465/638015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014E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D04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40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660D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7月8日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19CC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CD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96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7FE1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14F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D1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28878067/510558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26EB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7月9日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557A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BB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45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沈磊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28008065/667198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4368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841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22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1ABE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7月10日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2443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73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9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28008066/676868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137F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C7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D3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5854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58A3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6C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A6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28008066/676868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3243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FD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6B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51AA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7月12日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0747D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F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72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28875059/19817158491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1C24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A37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06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4E64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7月13日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3340A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0A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0F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雷础睿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28008085/15809155788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5D03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E9F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05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1F7D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7月14日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55E3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D21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B6E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巍茜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28877465/638015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707A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77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20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1A7F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89C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短学期排班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409B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5BCC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7F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2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89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值班电话/短号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24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值班地点</w:t>
            </w:r>
          </w:p>
        </w:tc>
      </w:tr>
      <w:tr w14:paraId="68EA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FAE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DC90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F0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250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398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4C3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8月25日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64F3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48E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DE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28008089/15967966048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5182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4D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7F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748E2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8月26日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43E4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3A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B8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28008089/15967966048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14E8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E9E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037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2E58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8月27日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4D5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7F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F6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杨甜恬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28008089/15967966048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49EE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B39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C0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0788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8月28日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9DF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06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C3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4C43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BF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749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4B64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8月29日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548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8A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2" w:colLast="4"/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13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28875059/19817158491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bookmarkEnd w:id="0"/>
      <w:tr w14:paraId="0F19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A9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2C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2E96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6C71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40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59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42BA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26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D9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56F4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71C94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A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85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32ED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1DD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B9F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056D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9月3日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46BE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889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78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772A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3E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AD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76C66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9月4日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15DB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34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19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王玲芳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28005030/680663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1CE3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7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4A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5A68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9月5日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76E5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3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D53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张赟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28875059/19817158491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6D37A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D6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7E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4424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9月8日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5A1B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229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C0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王玲芳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28005030/680663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082E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A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9D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33C7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9月9日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0EF6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5C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A8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28877466/13175131511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21BF8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A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6E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下沙综合大楼623</w:t>
            </w:r>
          </w:p>
        </w:tc>
      </w:tr>
      <w:tr w14:paraId="303A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9月10日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6C36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1C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66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28877466/13175131511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3448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107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D63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28878067/510558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607B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49F2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B6A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56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28877466/13175131511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49BD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C3E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A8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陈亦琪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28878067/510558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</w:tbl>
    <w:p w14:paraId="050CD038"/>
    <w:p w14:paraId="3A8D022F">
      <w:pPr>
        <w:rPr>
          <w:rFonts w:hint="eastAsia"/>
          <w:b/>
          <w:bCs/>
        </w:rPr>
      </w:pPr>
    </w:p>
    <w:p w14:paraId="2C54D549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经济运行态势预警与模拟推演实验室暑期值班见下</w:t>
      </w:r>
    </w:p>
    <w:tbl>
      <w:tblPr>
        <w:tblStyle w:val="2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43"/>
        <w:gridCol w:w="2263"/>
        <w:gridCol w:w="2145"/>
        <w:gridCol w:w="2044"/>
      </w:tblGrid>
      <w:tr w14:paraId="7758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E8D6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年6月30日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503B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254F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50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1F9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258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24FCF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9BD1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C388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0E8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78F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C13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5BA4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85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0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4D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3FB3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FDA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273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CE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7月3日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39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6F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05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08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3897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56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7月7日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C9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A7E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10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1A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27B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BA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7月10日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C5E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AAF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82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C5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65C4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DF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46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B6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48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4D1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64CF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A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7月17日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2E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9D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CA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99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051D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26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DF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23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9F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04BC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C5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E6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63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5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29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6DB4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8E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68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B6E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08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61A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14D0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2D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7月31日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8C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813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46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29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225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2D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16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B1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0CE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CD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804A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A7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8月7日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99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4E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7E7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0C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7903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F8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86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205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7A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6A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E12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42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A71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68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11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EB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319E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8C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DC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45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10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4C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78B0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52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C1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E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BF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0E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8D6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3652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短学期排班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371A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D18E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894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070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值班电话/短号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C13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值班地点</w:t>
            </w:r>
          </w:p>
        </w:tc>
      </w:tr>
      <w:tr w14:paraId="6A53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2244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7E13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05B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4B8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D2D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801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63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DD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F1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DD2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1D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0D4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C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5C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990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82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98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525A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57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76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A7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9B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DB9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4ABA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09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508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11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13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24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下沙综合大楼629</w:t>
            </w:r>
          </w:p>
        </w:tc>
      </w:tr>
      <w:tr w14:paraId="470F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67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DF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C9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4E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C7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下沙综合大楼629</w:t>
            </w:r>
          </w:p>
        </w:tc>
      </w:tr>
      <w:tr w14:paraId="3266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8A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18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B9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BA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F4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下沙综合大楼629</w:t>
            </w:r>
          </w:p>
        </w:tc>
      </w:tr>
    </w:tbl>
    <w:p w14:paraId="49FE8DC7"/>
    <w:p w14:paraId="4864DF5A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0F77725">
      <w:pPr>
        <w:bidi w:val="0"/>
        <w:rPr>
          <w:lang w:val="en-US" w:eastAsia="zh-CN"/>
        </w:rPr>
      </w:pPr>
    </w:p>
    <w:p w14:paraId="3FD0A538">
      <w:pPr>
        <w:bidi w:val="0"/>
        <w:rPr>
          <w:lang w:val="en-US" w:eastAsia="zh-CN"/>
        </w:rPr>
      </w:pPr>
    </w:p>
    <w:p w14:paraId="6456EFE0">
      <w:pPr>
        <w:bidi w:val="0"/>
        <w:rPr>
          <w:lang w:val="en-US" w:eastAsia="zh-CN"/>
        </w:rPr>
      </w:pPr>
    </w:p>
    <w:p w14:paraId="671BF0F1">
      <w:pPr>
        <w:bidi w:val="0"/>
        <w:rPr>
          <w:lang w:val="en-US" w:eastAsia="zh-CN"/>
        </w:rPr>
      </w:pPr>
    </w:p>
    <w:p w14:paraId="50BF57A8">
      <w:pPr>
        <w:bidi w:val="0"/>
        <w:rPr>
          <w:lang w:val="en-US" w:eastAsia="zh-CN"/>
        </w:rPr>
      </w:pPr>
    </w:p>
    <w:p w14:paraId="1E03E7CF">
      <w:pPr>
        <w:bidi w:val="0"/>
        <w:rPr>
          <w:lang w:val="en-US" w:eastAsia="zh-CN"/>
        </w:rPr>
      </w:pPr>
    </w:p>
    <w:p w14:paraId="50855F5C">
      <w:pPr>
        <w:bidi w:val="0"/>
        <w:rPr>
          <w:lang w:val="en-US" w:eastAsia="zh-CN"/>
        </w:rPr>
      </w:pPr>
    </w:p>
    <w:p w14:paraId="26E3BD9E">
      <w:pPr>
        <w:tabs>
          <w:tab w:val="left" w:pos="7284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统计与数学学院</w:t>
      </w:r>
    </w:p>
    <w:p w14:paraId="3E57238B">
      <w:pPr>
        <w:tabs>
          <w:tab w:val="left" w:pos="7284"/>
        </w:tabs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WJkNDE1MTg3NjBlYWJhODg4NDVjMjQxNGZiYzMifQ=="/>
    <w:docVar w:name="KSO_WPS_MARK_KEY" w:val="e35c0f0a-be6d-43f6-b2e0-1f9569cb64fc"/>
  </w:docVars>
  <w:rsids>
    <w:rsidRoot w:val="12055631"/>
    <w:rsid w:val="00042D0D"/>
    <w:rsid w:val="004D2CF6"/>
    <w:rsid w:val="00A954EA"/>
    <w:rsid w:val="0435648D"/>
    <w:rsid w:val="05F71BE4"/>
    <w:rsid w:val="12055631"/>
    <w:rsid w:val="12E76794"/>
    <w:rsid w:val="17213AFE"/>
    <w:rsid w:val="19FD63A9"/>
    <w:rsid w:val="1C387505"/>
    <w:rsid w:val="23F50284"/>
    <w:rsid w:val="27C02A4C"/>
    <w:rsid w:val="3AB634A6"/>
    <w:rsid w:val="3C420363"/>
    <w:rsid w:val="40935AED"/>
    <w:rsid w:val="4A6242BC"/>
    <w:rsid w:val="533E06CD"/>
    <w:rsid w:val="582B7D90"/>
    <w:rsid w:val="59C77445"/>
    <w:rsid w:val="5CC60D61"/>
    <w:rsid w:val="5DBD31D1"/>
    <w:rsid w:val="658E44EE"/>
    <w:rsid w:val="662F291C"/>
    <w:rsid w:val="664D5DCD"/>
    <w:rsid w:val="671A4AC8"/>
    <w:rsid w:val="6A443192"/>
    <w:rsid w:val="6B376F8E"/>
    <w:rsid w:val="6D535020"/>
    <w:rsid w:val="73CA36FA"/>
    <w:rsid w:val="75CB203A"/>
    <w:rsid w:val="788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4</Pages>
  <Words>1564</Words>
  <Characters>3385</Characters>
  <Lines>1</Lines>
  <Paragraphs>1</Paragraphs>
  <TotalTime>0</TotalTime>
  <ScaleCrop>false</ScaleCrop>
  <LinksUpToDate>false</LinksUpToDate>
  <CharactersWithSpaces>3406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2018-06-08T01:13:00Z</dcterms:created>
  <dc:creator>拖拉鸡</dc:creator>
  <cp:lastModifiedBy>鱼儿妈</cp:lastModifiedBy>
  <cp:lastPrinted>2019-06-06T07:19:00Z</cp:lastPrinted>
  <dcterms:modified xsi:type="dcterms:W3CDTF">2025-07-04T05:08:09Z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82AD776842894423BB2ADE336B51F9FF_13</vt:lpwstr>
  </property>
  <property fmtid="{D5CDD505-2E9C-101B-9397-08002B2CF9AE}" pid="4" name="KSOTemplateDocerSaveRecord">
    <vt:lpwstr>eyJoZGlkIjoiZTdiYThlNTkxYTFiMmVjMzY1MDViM2Y0MTU5ZTE2YTgiLCJ1c2VySWQiOiI1NTczODI3NzcifQ==</vt:lpwstr>
  </property>
</Properties>
</file>