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AC77" w14:textId="77777777" w:rsidR="00A51101"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浙江工商大学统计与数学学院团委</w:t>
      </w:r>
    </w:p>
    <w:p w14:paraId="3B032620" w14:textId="77777777" w:rsidR="00A51101" w:rsidRDefault="00000000">
      <w:pPr>
        <w:adjustRightInd w:val="0"/>
        <w:snapToGrid w:val="0"/>
        <w:spacing w:line="360" w:lineRule="auto"/>
        <w:ind w:firstLineChars="200" w:firstLine="721"/>
        <w:jc w:val="center"/>
        <w:rPr>
          <w:rFonts w:ascii="Times New Roman" w:eastAsia="华文中宋" w:hAnsi="Times New Roman" w:cs="Times New Roman"/>
          <w:b/>
          <w:sz w:val="36"/>
          <w:szCs w:val="44"/>
        </w:rPr>
      </w:pPr>
      <w:r>
        <w:rPr>
          <w:rFonts w:ascii="Times New Roman" w:eastAsia="华文中宋" w:hAnsi="Times New Roman" w:cs="Times New Roman" w:hint="eastAsia"/>
          <w:b/>
          <w:sz w:val="36"/>
          <w:szCs w:val="44"/>
        </w:rPr>
        <w:t>关于给予</w:t>
      </w:r>
      <w:r>
        <w:rPr>
          <w:rFonts w:ascii="Times New Roman" w:eastAsia="华文中宋" w:hAnsi="Times New Roman" w:cs="Times New Roman" w:hint="eastAsia"/>
          <w:b/>
          <w:sz w:val="36"/>
          <w:szCs w:val="44"/>
        </w:rPr>
        <w:t>2</w:t>
      </w:r>
      <w:r>
        <w:rPr>
          <w:rFonts w:ascii="Times New Roman" w:eastAsia="华文中宋" w:hAnsi="Times New Roman" w:cs="Times New Roman"/>
          <w:b/>
          <w:sz w:val="36"/>
          <w:szCs w:val="44"/>
        </w:rPr>
        <w:t>3</w:t>
      </w:r>
      <w:r>
        <w:rPr>
          <w:rFonts w:ascii="Times New Roman" w:eastAsia="华文中宋" w:hAnsi="Times New Roman" w:cs="Times New Roman" w:hint="eastAsia"/>
          <w:b/>
          <w:sz w:val="36"/>
          <w:szCs w:val="44"/>
        </w:rPr>
        <w:t>幢</w:t>
      </w:r>
      <w:r>
        <w:rPr>
          <w:rFonts w:ascii="Times New Roman" w:eastAsia="华文中宋" w:hAnsi="Times New Roman" w:cs="Times New Roman"/>
          <w:b/>
          <w:sz w:val="36"/>
          <w:szCs w:val="44"/>
        </w:rPr>
        <w:t>515</w:t>
      </w:r>
      <w:r>
        <w:rPr>
          <w:rFonts w:ascii="Times New Roman" w:eastAsia="华文中宋" w:hAnsi="Times New Roman" w:cs="Times New Roman" w:hint="eastAsia"/>
          <w:b/>
          <w:sz w:val="36"/>
          <w:szCs w:val="44"/>
        </w:rPr>
        <w:t>等</w:t>
      </w:r>
      <w:r>
        <w:rPr>
          <w:rFonts w:ascii="Times New Roman" w:eastAsia="华文中宋" w:hAnsi="Times New Roman" w:cs="Times New Roman"/>
          <w:b/>
          <w:sz w:val="36"/>
          <w:szCs w:val="44"/>
        </w:rPr>
        <w:t>32</w:t>
      </w:r>
      <w:r>
        <w:rPr>
          <w:rFonts w:ascii="Times New Roman" w:eastAsia="华文中宋" w:hAnsi="Times New Roman" w:cs="Times New Roman" w:hint="eastAsia"/>
          <w:b/>
          <w:sz w:val="36"/>
          <w:szCs w:val="44"/>
        </w:rPr>
        <w:t>个寝室通报表扬的决定</w:t>
      </w:r>
    </w:p>
    <w:p w14:paraId="02DA6BC0" w14:textId="77777777" w:rsidR="00A51101" w:rsidRDefault="00A51101">
      <w:pPr>
        <w:spacing w:line="360" w:lineRule="auto"/>
        <w:jc w:val="center"/>
        <w:rPr>
          <w:rFonts w:ascii="Times New Roman" w:eastAsia="华文中宋" w:hAnsi="Times New Roman" w:cs="Times New Roman"/>
          <w:b/>
          <w:sz w:val="24"/>
          <w:szCs w:val="20"/>
        </w:rPr>
      </w:pPr>
    </w:p>
    <w:p w14:paraId="10645B3A" w14:textId="77777777" w:rsidR="00A51101" w:rsidRDefault="00000000">
      <w:pPr>
        <w:spacing w:line="360" w:lineRule="auto"/>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学院各班级：</w:t>
      </w:r>
    </w:p>
    <w:p w14:paraId="750C7592" w14:textId="77777777" w:rsidR="00A51101" w:rsidRDefault="00000000">
      <w:pPr>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hint="eastAsia"/>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7A07470A" w14:textId="77777777" w:rsidR="00A51101" w:rsidRDefault="00A51101">
      <w:pPr>
        <w:ind w:firstLineChars="200" w:firstLine="560"/>
        <w:rPr>
          <w:rFonts w:ascii="Times New Roman" w:eastAsia="仿宋_GB2312" w:hAnsi="Times New Roman" w:cs="Times New Roman"/>
          <w:sz w:val="28"/>
          <w:szCs w:val="28"/>
        </w:rPr>
      </w:pPr>
    </w:p>
    <w:p w14:paraId="043D4525" w14:textId="77777777" w:rsidR="00A51101"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19</w:t>
      </w:r>
      <w:r>
        <w:rPr>
          <w:rFonts w:ascii="Times New Roman" w:eastAsia="仿宋_GB2312" w:hAnsi="Times New Roman" w:cs="Times New Roman" w:hint="eastAsia"/>
          <w:b/>
          <w:bCs/>
          <w:sz w:val="32"/>
          <w:szCs w:val="32"/>
        </w:rPr>
        <w:t>级</w:t>
      </w:r>
    </w:p>
    <w:p w14:paraId="3D924F51"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515  410  506  504  517  </w:t>
      </w:r>
    </w:p>
    <w:p w14:paraId="30F9BD14"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410  516  416</w:t>
      </w:r>
    </w:p>
    <w:p w14:paraId="77D77C42" w14:textId="77777777" w:rsidR="00A51101" w:rsidRDefault="00A51101">
      <w:pPr>
        <w:ind w:firstLineChars="200" w:firstLine="560"/>
        <w:rPr>
          <w:rFonts w:ascii="Times New Roman" w:eastAsia="仿宋_GB2312" w:hAnsi="Times New Roman" w:cs="Times New Roman"/>
          <w:sz w:val="28"/>
          <w:szCs w:val="28"/>
        </w:rPr>
      </w:pPr>
    </w:p>
    <w:p w14:paraId="20C6E192" w14:textId="77777777" w:rsidR="00A51101"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20</w:t>
      </w:r>
      <w:r>
        <w:rPr>
          <w:rFonts w:ascii="Times New Roman" w:eastAsia="仿宋_GB2312" w:hAnsi="Times New Roman" w:cs="Times New Roman" w:hint="eastAsia"/>
          <w:b/>
          <w:bCs/>
          <w:sz w:val="32"/>
          <w:szCs w:val="32"/>
        </w:rPr>
        <w:t>级</w:t>
      </w:r>
    </w:p>
    <w:p w14:paraId="08C85F9B"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318  308  209  319  315</w:t>
      </w:r>
    </w:p>
    <w:p w14:paraId="0A086E51"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123  105  119</w:t>
      </w:r>
    </w:p>
    <w:p w14:paraId="007CC4F7" w14:textId="77777777" w:rsidR="00A51101" w:rsidRDefault="00A51101">
      <w:pPr>
        <w:rPr>
          <w:rFonts w:ascii="Times New Roman" w:eastAsia="仿宋_GB2312" w:hAnsi="Times New Roman" w:cs="Times New Roman"/>
          <w:b/>
          <w:bCs/>
          <w:sz w:val="32"/>
          <w:szCs w:val="32"/>
        </w:rPr>
      </w:pPr>
    </w:p>
    <w:p w14:paraId="4D9CD94C" w14:textId="77777777" w:rsidR="00A51101" w:rsidRDefault="00000000">
      <w:pPr>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b/>
          <w:bCs/>
          <w:sz w:val="32"/>
          <w:szCs w:val="32"/>
        </w:rPr>
        <w:t>2</w:t>
      </w:r>
      <w:r>
        <w:rPr>
          <w:rFonts w:ascii="Times New Roman" w:eastAsia="仿宋_GB2312" w:hAnsi="Times New Roman" w:cs="Times New Roman"/>
          <w:b/>
          <w:bCs/>
          <w:sz w:val="32"/>
          <w:szCs w:val="32"/>
        </w:rPr>
        <w:t>1</w:t>
      </w:r>
      <w:r>
        <w:rPr>
          <w:rFonts w:ascii="Times New Roman" w:eastAsia="仿宋_GB2312" w:hAnsi="Times New Roman" w:cs="Times New Roman" w:hint="eastAsia"/>
          <w:b/>
          <w:bCs/>
          <w:sz w:val="32"/>
          <w:szCs w:val="32"/>
        </w:rPr>
        <w:t>级</w:t>
      </w:r>
    </w:p>
    <w:p w14:paraId="154920D7"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618  614</w:t>
      </w:r>
    </w:p>
    <w:p w14:paraId="317D8A15"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605  224  624</w:t>
      </w:r>
    </w:p>
    <w:p w14:paraId="38272763"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311  607  315  </w:t>
      </w:r>
    </w:p>
    <w:p w14:paraId="511EE00C" w14:textId="77777777" w:rsidR="00A51101" w:rsidRDefault="00A51101">
      <w:pPr>
        <w:ind w:firstLineChars="200" w:firstLine="640"/>
        <w:rPr>
          <w:rFonts w:ascii="Times New Roman" w:eastAsia="仿宋_GB2312" w:hAnsi="Times New Roman" w:cs="Times New Roman"/>
          <w:sz w:val="32"/>
          <w:szCs w:val="32"/>
        </w:rPr>
      </w:pPr>
    </w:p>
    <w:p w14:paraId="28861975" w14:textId="77777777" w:rsidR="00A51101"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b/>
          <w:bCs/>
          <w:sz w:val="32"/>
          <w:szCs w:val="32"/>
        </w:rPr>
        <w:t>22</w:t>
      </w:r>
      <w:r>
        <w:rPr>
          <w:rFonts w:ascii="Times New Roman" w:eastAsia="仿宋_GB2312" w:hAnsi="Times New Roman" w:cs="Times New Roman" w:hint="eastAsia"/>
          <w:b/>
          <w:bCs/>
          <w:sz w:val="32"/>
          <w:szCs w:val="32"/>
          <w:lang w:eastAsia="zh-Hans"/>
        </w:rPr>
        <w:t>级</w:t>
      </w:r>
    </w:p>
    <w:p w14:paraId="3B8B62F7" w14:textId="77777777" w:rsidR="00A51101" w:rsidRDefault="00000000">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23</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118  122  214  121  114</w:t>
      </w:r>
    </w:p>
    <w:p w14:paraId="6D605FD1" w14:textId="77777777" w:rsidR="00A51101" w:rsidRDefault="00000000">
      <w:pPr>
        <w:ind w:firstLineChars="200" w:firstLine="640"/>
        <w:rPr>
          <w:rFonts w:ascii="Times New Roman" w:eastAsia="仿宋_GB2312" w:hAnsi="Times New Roman" w:cs="Times New Roman"/>
          <w:b/>
          <w:bCs/>
          <w:sz w:val="32"/>
          <w:szCs w:val="32"/>
          <w:lang w:eastAsia="zh-Hans"/>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幢：</w:t>
      </w:r>
      <w:r>
        <w:rPr>
          <w:rFonts w:ascii="Times New Roman" w:eastAsia="仿宋_GB2312" w:hAnsi="Times New Roman" w:cs="Times New Roman"/>
          <w:sz w:val="32"/>
          <w:szCs w:val="32"/>
        </w:rPr>
        <w:t xml:space="preserve">516  514  628  </w:t>
      </w:r>
    </w:p>
    <w:p w14:paraId="2548B6B6" w14:textId="77777777" w:rsidR="00A51101" w:rsidRDefault="00A51101">
      <w:pPr>
        <w:ind w:firstLineChars="200" w:firstLine="640"/>
        <w:rPr>
          <w:rFonts w:ascii="Times New Roman" w:eastAsia="仿宋_GB2312" w:hAnsi="Times New Roman" w:cs="Times New Roman"/>
          <w:b/>
          <w:bCs/>
          <w:sz w:val="32"/>
          <w:szCs w:val="32"/>
          <w:lang w:eastAsia="zh-Hans"/>
        </w:rPr>
      </w:pPr>
    </w:p>
    <w:p w14:paraId="7196193D" w14:textId="77777777" w:rsidR="00A51101" w:rsidRDefault="00A51101">
      <w:pPr>
        <w:ind w:firstLineChars="200" w:firstLine="640"/>
        <w:rPr>
          <w:rFonts w:ascii="Times New Roman" w:eastAsia="仿宋_GB2312" w:hAnsi="Times New Roman" w:cs="Times New Roman"/>
          <w:sz w:val="32"/>
          <w:szCs w:val="32"/>
        </w:rPr>
      </w:pPr>
    </w:p>
    <w:p w14:paraId="2653310C" w14:textId="77777777" w:rsidR="00A51101"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共青团统计与数学学院委员会</w:t>
      </w:r>
    </w:p>
    <w:p w14:paraId="608D64CF" w14:textId="77777777" w:rsidR="00A51101" w:rsidRDefault="00000000">
      <w:pPr>
        <w:spacing w:line="360" w:lineRule="auto"/>
        <w:jc w:val="righ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二○二</w:t>
      </w:r>
      <w:r>
        <w:rPr>
          <w:rFonts w:ascii="Times New Roman" w:eastAsia="仿宋_GB2312" w:hAnsi="Times New Roman" w:cs="Times New Roman" w:hint="eastAsia"/>
          <w:sz w:val="32"/>
          <w:szCs w:val="32"/>
          <w:lang w:eastAsia="zh-Hans"/>
        </w:rPr>
        <w:t>二</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lang w:eastAsia="zh-Hans"/>
        </w:rPr>
        <w:t>十一</w:t>
      </w:r>
      <w:r>
        <w:rPr>
          <w:rFonts w:ascii="Times New Roman" w:eastAsia="仿宋_GB2312" w:hAnsi="Times New Roman" w:cs="Times New Roman" w:hint="eastAsia"/>
          <w:sz w:val="32"/>
          <w:szCs w:val="32"/>
        </w:rPr>
        <w:t>月</w:t>
      </w:r>
    </w:p>
    <w:sectPr w:rsidR="00A511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altName w:val="汉仪书宋二KW"/>
    <w:panose1 w:val="02010600040101010101"/>
    <w:charset w:val="86"/>
    <w:family w:val="auto"/>
    <w:pitch w:val="variable"/>
    <w:sig w:usb0="00000287" w:usb1="080F0000" w:usb2="00000010" w:usb3="00000000" w:csb0="0004009F" w:csb1="00000000"/>
  </w:font>
  <w:font w:name="仿宋_GB2312">
    <w:altName w:val="微软雅黑"/>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BD4"/>
    <w:rsid w:val="DFFD0A2C"/>
    <w:rsid w:val="E7DED318"/>
    <w:rsid w:val="FADF0D5B"/>
    <w:rsid w:val="FE8FF4DB"/>
    <w:rsid w:val="FEBBB093"/>
    <w:rsid w:val="FF1728CD"/>
    <w:rsid w:val="00260BD2"/>
    <w:rsid w:val="00387592"/>
    <w:rsid w:val="005001C5"/>
    <w:rsid w:val="005A6F61"/>
    <w:rsid w:val="0066131F"/>
    <w:rsid w:val="00823E00"/>
    <w:rsid w:val="00A51101"/>
    <w:rsid w:val="00A919E1"/>
    <w:rsid w:val="00BF6E3C"/>
    <w:rsid w:val="00C11BD4"/>
    <w:rsid w:val="00EB362D"/>
    <w:rsid w:val="00F7323E"/>
    <w:rsid w:val="11585FBF"/>
    <w:rsid w:val="15064E11"/>
    <w:rsid w:val="21A659B2"/>
    <w:rsid w:val="23CE0735"/>
    <w:rsid w:val="3CCA4CC4"/>
    <w:rsid w:val="45701CAF"/>
    <w:rsid w:val="4BBD34AD"/>
    <w:rsid w:val="5DDDA418"/>
    <w:rsid w:val="5EFEF9CE"/>
    <w:rsid w:val="63870498"/>
    <w:rsid w:val="703E37CD"/>
    <w:rsid w:val="7886795C"/>
    <w:rsid w:val="7AF5D8A6"/>
    <w:rsid w:val="7DFAF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3BE9"/>
  <w15:docId w15:val="{7667A7C4-D4F7-4133-A845-12645D81B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成 淇</dc:creator>
  <cp:lastModifiedBy>朱 怡歆</cp:lastModifiedBy>
  <cp:revision>2</cp:revision>
  <dcterms:created xsi:type="dcterms:W3CDTF">2023-02-12T03:36:00Z</dcterms:created>
  <dcterms:modified xsi:type="dcterms:W3CDTF">2023-02-12T03:36:00Z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D3C3A1572FCAC05B7CAFE763BA64DC13</vt:lpwstr>
  </property>
</Properties>
</file>